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5CC4" w:rsidRPr="0004641A" w:rsidRDefault="00934BB4" w:rsidP="0004641A">
      <w:pPr>
        <w:widowControl/>
        <w:autoSpaceDE w:val="0"/>
        <w:autoSpaceDN w:val="0"/>
        <w:adjustRightInd w:val="0"/>
        <w:jc w:val="center"/>
        <w:rPr>
          <w:rFonts w:ascii="HelveticaNeueLTStd-Bd" w:hAnsi="HelveticaNeueLTStd-Bd" w:cs="HelveticaNeueLTStd-Blk"/>
          <w:b/>
          <w:sz w:val="28"/>
          <w:szCs w:val="28"/>
        </w:rPr>
      </w:pPr>
      <w:bookmarkStart w:id="0" w:name="_GoBack"/>
      <w:bookmarkEnd w:id="0"/>
      <w:r w:rsidRPr="0004641A">
        <w:rPr>
          <w:rFonts w:ascii="HelveticaNeueLTStd-Bd" w:hAnsi="HelveticaNeueLTStd-Bd" w:cs="HelveticaNeueLTStd-Blk"/>
          <w:b/>
          <w:sz w:val="28"/>
          <w:szCs w:val="28"/>
        </w:rPr>
        <w:t>Agenda for PALS Course</w:t>
      </w:r>
    </w:p>
    <w:p w:rsidR="0004641A" w:rsidRDefault="0004641A" w:rsidP="0004641A">
      <w:pPr>
        <w:widowControl/>
        <w:autoSpaceDE w:val="0"/>
        <w:autoSpaceDN w:val="0"/>
        <w:adjustRightInd w:val="0"/>
        <w:jc w:val="center"/>
        <w:rPr>
          <w:rFonts w:ascii="HelveticaNeueLTStd-Bd" w:hAnsi="HelveticaNeueLTStd-Bd" w:cs="HelveticaNeueLTStd-Bd"/>
          <w:b/>
          <w:sz w:val="24"/>
          <w:szCs w:val="24"/>
        </w:rPr>
      </w:pPr>
    </w:p>
    <w:p w:rsidR="00BA18FA" w:rsidRPr="00EA72EA" w:rsidRDefault="00BA18FA" w:rsidP="00EA72EA">
      <w:pPr>
        <w:widowControl/>
        <w:autoSpaceDE w:val="0"/>
        <w:autoSpaceDN w:val="0"/>
        <w:adjustRightInd w:val="0"/>
        <w:rPr>
          <w:rFonts w:ascii="HelveticaNeueLTStd-Bd" w:hAnsi="HelveticaNeueLTStd-Bd" w:cs="HelveticaNeueLTStd-Bd"/>
          <w:b/>
          <w:sz w:val="24"/>
          <w:szCs w:val="24"/>
        </w:rPr>
      </w:pPr>
    </w:p>
    <w:tbl>
      <w:tblPr>
        <w:tblW w:w="9360" w:type="dxa"/>
        <w:jc w:val="center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6"/>
        <w:gridCol w:w="251"/>
        <w:gridCol w:w="988"/>
        <w:gridCol w:w="3690"/>
        <w:gridCol w:w="3695"/>
      </w:tblGrid>
      <w:tr w:rsidR="00BA18FA" w:rsidRPr="0004641A" w:rsidTr="00E02894">
        <w:trPr>
          <w:trHeight w:val="20"/>
          <w:jc w:val="center"/>
        </w:trPr>
        <w:tc>
          <w:tcPr>
            <w:tcW w:w="9360" w:type="dxa"/>
            <w:gridSpan w:val="5"/>
            <w:tcBorders>
              <w:bottom w:val="single" w:sz="4" w:space="0" w:color="231F20"/>
            </w:tcBorders>
            <w:shd w:val="clear" w:color="auto" w:fill="000000" w:themeFill="text1"/>
            <w:tcMar>
              <w:left w:w="115" w:type="dxa"/>
              <w:right w:w="115" w:type="dxa"/>
            </w:tcMar>
            <w:vAlign w:val="center"/>
          </w:tcPr>
          <w:p w:rsidR="00BA18FA" w:rsidRPr="00CB7D80" w:rsidRDefault="00BA18FA" w:rsidP="0004641A">
            <w:pPr>
              <w:jc w:val="center"/>
              <w:rPr>
                <w:rFonts w:ascii="HelveticaNeueLTStd-Bd" w:hAnsi="HelveticaNeueLTStd-Bd"/>
                <w:b/>
                <w:sz w:val="24"/>
                <w:szCs w:val="24"/>
              </w:rPr>
            </w:pPr>
          </w:p>
        </w:tc>
      </w:tr>
      <w:tr w:rsidR="00EA72EA" w:rsidRPr="0004641A" w:rsidTr="00E02894">
        <w:trPr>
          <w:trHeight w:val="20"/>
          <w:jc w:val="center"/>
        </w:trPr>
        <w:tc>
          <w:tcPr>
            <w:tcW w:w="736" w:type="dxa"/>
            <w:tcBorders>
              <w:bottom w:val="nil"/>
              <w:right w:val="nil"/>
            </w:tcBorders>
            <w:shd w:val="clear" w:color="auto" w:fill="D9D9D9" w:themeFill="background1" w:themeFillShade="D9"/>
            <w:tcMar>
              <w:left w:w="115" w:type="dxa"/>
              <w:right w:w="115" w:type="dxa"/>
            </w:tcMar>
          </w:tcPr>
          <w:p w:rsidR="00EA72EA" w:rsidRPr="0004641A" w:rsidRDefault="00EA72EA" w:rsidP="00EA72EA">
            <w:pPr>
              <w:jc w:val="right"/>
              <w:rPr>
                <w:rFonts w:ascii="HelveticaNeueLTStd-Bd" w:hAnsi="HelveticaNeueLTStd-Bd"/>
                <w:sz w:val="24"/>
                <w:szCs w:val="24"/>
              </w:rPr>
            </w:pPr>
            <w:r>
              <w:rPr>
                <w:rFonts w:ascii="HelveticaNeueLTStd-Bd" w:hAnsi="HelveticaNeueLTStd-Bd"/>
                <w:sz w:val="24"/>
                <w:szCs w:val="24"/>
              </w:rPr>
              <w:t>8:00</w:t>
            </w:r>
          </w:p>
        </w:tc>
        <w:tc>
          <w:tcPr>
            <w:tcW w:w="8624" w:type="dxa"/>
            <w:gridSpan w:val="4"/>
            <w:tcBorders>
              <w:left w:val="nil"/>
              <w:bottom w:val="nil"/>
            </w:tcBorders>
            <w:shd w:val="clear" w:color="auto" w:fill="D9D9D9" w:themeFill="background1" w:themeFillShade="D9"/>
            <w:tcMar>
              <w:left w:w="115" w:type="dxa"/>
              <w:right w:w="115" w:type="dxa"/>
            </w:tcMar>
          </w:tcPr>
          <w:p w:rsidR="00EA72EA" w:rsidRPr="000F2D94" w:rsidRDefault="000F2D94" w:rsidP="00E05ECC">
            <w:pPr>
              <w:rPr>
                <w:rFonts w:ascii="HelveticaNeueLTStd-Bd" w:hAnsi="HelveticaNeueLTStd-Bd"/>
                <w:sz w:val="24"/>
                <w:szCs w:val="24"/>
              </w:rPr>
            </w:pPr>
            <w:r w:rsidRPr="000F2D94">
              <w:rPr>
                <w:rFonts w:ascii="HelveticaNeueLTStd-Bd" w:hAnsi="HelveticaNeueLTStd-Bd"/>
                <w:b/>
                <w:sz w:val="24"/>
                <w:szCs w:val="24"/>
              </w:rPr>
              <w:t>Lesson 2:</w:t>
            </w:r>
            <w:r>
              <w:rPr>
                <w:rFonts w:ascii="HelveticaNeueLTStd-Bd" w:hAnsi="HelveticaNeueLTStd-Bd"/>
                <w:sz w:val="24"/>
                <w:szCs w:val="24"/>
              </w:rPr>
              <w:t xml:space="preserve"> </w:t>
            </w:r>
            <w:r w:rsidR="009F79F3" w:rsidRPr="000F2D94">
              <w:rPr>
                <w:rFonts w:ascii="HelveticaNeueLTStd-Bd" w:hAnsi="HelveticaNeueLTStd-Bd"/>
                <w:sz w:val="24"/>
                <w:szCs w:val="24"/>
              </w:rPr>
              <w:t>Cour</w:t>
            </w:r>
            <w:r w:rsidR="00EA72EA" w:rsidRPr="000F2D94">
              <w:rPr>
                <w:rFonts w:ascii="HelveticaNeueLTStd-Bd" w:hAnsi="HelveticaNeueLTStd-Bd"/>
                <w:sz w:val="24"/>
                <w:szCs w:val="24"/>
              </w:rPr>
              <w:t>se Introduction</w:t>
            </w:r>
            <w:r>
              <w:rPr>
                <w:rFonts w:ascii="HelveticaNeueLTStd-Bd" w:hAnsi="HelveticaNeueLTStd-Bd"/>
                <w:sz w:val="24"/>
                <w:szCs w:val="24"/>
              </w:rPr>
              <w:t xml:space="preserve"> and Overview</w:t>
            </w:r>
          </w:p>
        </w:tc>
      </w:tr>
      <w:tr w:rsidR="00EA72EA" w:rsidRPr="0004641A" w:rsidTr="00E02894">
        <w:trPr>
          <w:trHeight w:val="20"/>
          <w:jc w:val="center"/>
        </w:trPr>
        <w:tc>
          <w:tcPr>
            <w:tcW w:w="736" w:type="dxa"/>
            <w:tcBorders>
              <w:top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115" w:type="dxa"/>
              <w:right w:w="115" w:type="dxa"/>
            </w:tcMar>
          </w:tcPr>
          <w:p w:rsidR="00EA72EA" w:rsidRPr="0004641A" w:rsidRDefault="00EA72EA" w:rsidP="000F2D94">
            <w:pPr>
              <w:jc w:val="right"/>
              <w:rPr>
                <w:rFonts w:ascii="HelveticaNeueLTStd-Bd" w:hAnsi="HelveticaNeueLTStd-Bd"/>
                <w:sz w:val="24"/>
                <w:szCs w:val="24"/>
              </w:rPr>
            </w:pPr>
            <w:r>
              <w:rPr>
                <w:rFonts w:ascii="HelveticaNeueLTStd-Bd" w:hAnsi="HelveticaNeueLTStd-Bd"/>
                <w:sz w:val="24"/>
                <w:szCs w:val="24"/>
              </w:rPr>
              <w:t>8:</w:t>
            </w:r>
            <w:r w:rsidR="000F2D94">
              <w:rPr>
                <w:rFonts w:ascii="HelveticaNeueLTStd-Bd" w:hAnsi="HelveticaNeueLTStd-Bd"/>
                <w:sz w:val="24"/>
                <w:szCs w:val="24"/>
              </w:rPr>
              <w:t>10</w:t>
            </w:r>
          </w:p>
        </w:tc>
        <w:tc>
          <w:tcPr>
            <w:tcW w:w="8624" w:type="dxa"/>
            <w:gridSpan w:val="4"/>
            <w:tcBorders>
              <w:top w:val="nil"/>
              <w:left w:val="nil"/>
              <w:bottom w:val="nil"/>
            </w:tcBorders>
            <w:shd w:val="clear" w:color="auto" w:fill="D9D9D9" w:themeFill="background1" w:themeFillShade="D9"/>
            <w:tcMar>
              <w:left w:w="115" w:type="dxa"/>
              <w:right w:w="115" w:type="dxa"/>
            </w:tcMar>
          </w:tcPr>
          <w:p w:rsidR="00EA72EA" w:rsidRPr="0004641A" w:rsidRDefault="009F79F3" w:rsidP="006E3E9B">
            <w:pPr>
              <w:rPr>
                <w:rFonts w:ascii="HelveticaNeueLTStd-Bd" w:hAnsi="HelveticaNeueLTStd-Bd"/>
                <w:sz w:val="24"/>
                <w:szCs w:val="24"/>
              </w:rPr>
            </w:pPr>
            <w:r w:rsidRPr="00E05ECC">
              <w:rPr>
                <w:rFonts w:ascii="HelveticaNeueLTStd-Bd" w:hAnsi="HelveticaNeueLTStd-Bd"/>
                <w:b/>
                <w:sz w:val="24"/>
                <w:szCs w:val="24"/>
              </w:rPr>
              <w:t>Lesson 3:</w:t>
            </w:r>
            <w:r>
              <w:rPr>
                <w:rFonts w:ascii="HelveticaNeueLTStd-Bd" w:hAnsi="HelveticaNeueLTStd-Bd"/>
                <w:sz w:val="24"/>
                <w:szCs w:val="24"/>
              </w:rPr>
              <w:t xml:space="preserve"> Science of</w:t>
            </w:r>
            <w:r w:rsidRPr="0004641A">
              <w:rPr>
                <w:rFonts w:ascii="HelveticaNeueLTStd-Bd" w:hAnsi="HelveticaNeueLTStd-Bd"/>
                <w:sz w:val="24"/>
                <w:szCs w:val="24"/>
              </w:rPr>
              <w:t xml:space="preserve"> Resuscitation</w:t>
            </w:r>
          </w:p>
        </w:tc>
      </w:tr>
      <w:tr w:rsidR="00EA72EA" w:rsidRPr="0004641A" w:rsidTr="00E02894">
        <w:trPr>
          <w:trHeight w:val="20"/>
          <w:jc w:val="center"/>
        </w:trPr>
        <w:tc>
          <w:tcPr>
            <w:tcW w:w="736" w:type="dxa"/>
            <w:tcBorders>
              <w:top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115" w:type="dxa"/>
              <w:right w:w="115" w:type="dxa"/>
            </w:tcMar>
          </w:tcPr>
          <w:p w:rsidR="00EA72EA" w:rsidRDefault="00EA72EA" w:rsidP="000F2D94">
            <w:pPr>
              <w:jc w:val="right"/>
              <w:rPr>
                <w:rFonts w:ascii="HelveticaNeueLTStd-Bd" w:hAnsi="HelveticaNeueLTStd-Bd"/>
                <w:sz w:val="24"/>
                <w:szCs w:val="24"/>
              </w:rPr>
            </w:pPr>
            <w:r>
              <w:rPr>
                <w:rFonts w:ascii="HelveticaNeueLTStd-Bd" w:hAnsi="HelveticaNeueLTStd-Bd"/>
                <w:sz w:val="24"/>
                <w:szCs w:val="24"/>
              </w:rPr>
              <w:t>8:</w:t>
            </w:r>
            <w:r w:rsidR="000F2D94">
              <w:rPr>
                <w:rFonts w:ascii="HelveticaNeueLTStd-Bd" w:hAnsi="HelveticaNeueLTStd-Bd"/>
                <w:sz w:val="24"/>
                <w:szCs w:val="24"/>
              </w:rPr>
              <w:t>20</w:t>
            </w:r>
          </w:p>
          <w:p w:rsidR="000F2D94" w:rsidRDefault="000F2D94" w:rsidP="000F2D94">
            <w:pPr>
              <w:jc w:val="right"/>
              <w:rPr>
                <w:rFonts w:ascii="HelveticaNeueLTStd-Bd" w:hAnsi="HelveticaNeueLTStd-Bd"/>
                <w:sz w:val="24"/>
                <w:szCs w:val="24"/>
              </w:rPr>
            </w:pPr>
          </w:p>
          <w:p w:rsidR="000F2D94" w:rsidRPr="0004641A" w:rsidRDefault="000F2D94" w:rsidP="000F2D94">
            <w:pPr>
              <w:rPr>
                <w:rFonts w:ascii="HelveticaNeueLTStd-Bd" w:hAnsi="HelveticaNeueLTStd-Bd"/>
                <w:sz w:val="24"/>
                <w:szCs w:val="24"/>
              </w:rPr>
            </w:pPr>
            <w:r>
              <w:rPr>
                <w:rFonts w:ascii="HelveticaNeueLTStd-Bd" w:hAnsi="HelveticaNeueLTStd-Bd"/>
                <w:sz w:val="24"/>
                <w:szCs w:val="24"/>
              </w:rPr>
              <w:t>9:45</w:t>
            </w:r>
          </w:p>
        </w:tc>
        <w:tc>
          <w:tcPr>
            <w:tcW w:w="8624" w:type="dxa"/>
            <w:gridSpan w:val="4"/>
            <w:tcBorders>
              <w:top w:val="nil"/>
              <w:left w:val="nil"/>
              <w:bottom w:val="nil"/>
            </w:tcBorders>
            <w:shd w:val="clear" w:color="auto" w:fill="D9D9D9" w:themeFill="background1" w:themeFillShade="D9"/>
            <w:tcMar>
              <w:left w:w="115" w:type="dxa"/>
              <w:right w:w="115" w:type="dxa"/>
            </w:tcMar>
          </w:tcPr>
          <w:p w:rsidR="000F2D94" w:rsidRDefault="000F2D94" w:rsidP="000F2D94">
            <w:pPr>
              <w:rPr>
                <w:rFonts w:ascii="HelveticaNeueLTStd-Bd" w:hAnsi="HelveticaNeueLTStd-Bd"/>
                <w:sz w:val="24"/>
                <w:szCs w:val="24"/>
              </w:rPr>
            </w:pPr>
            <w:r w:rsidRPr="00675C2D">
              <w:rPr>
                <w:rFonts w:ascii="HelveticaNeueLTStd-Bd" w:hAnsi="HelveticaNeueLTStd-Bd"/>
                <w:b/>
                <w:sz w:val="24"/>
                <w:szCs w:val="24"/>
              </w:rPr>
              <w:t>Lessons 7-8</w:t>
            </w:r>
          </w:p>
          <w:p w:rsidR="000F2D94" w:rsidRDefault="000F2D94" w:rsidP="000F2D94">
            <w:pPr>
              <w:jc w:val="both"/>
              <w:rPr>
                <w:rFonts w:ascii="HelveticaNeueLTStd-Bd" w:hAnsi="HelveticaNeueLTStd-Bd"/>
                <w:sz w:val="24"/>
                <w:szCs w:val="24"/>
              </w:rPr>
            </w:pPr>
            <w:r w:rsidRPr="00675C2D">
              <w:rPr>
                <w:rFonts w:ascii="HelveticaNeueLTStd-Bd" w:hAnsi="HelveticaNeueLTStd-Bd"/>
                <w:sz w:val="24"/>
                <w:szCs w:val="24"/>
              </w:rPr>
              <w:t>Systematic Approach</w:t>
            </w:r>
            <w:r>
              <w:rPr>
                <w:rFonts w:ascii="HelveticaNeueLTStd-Bd" w:hAnsi="HelveticaNeueLTStd-Bd"/>
                <w:sz w:val="24"/>
                <w:szCs w:val="24"/>
              </w:rPr>
              <w:t xml:space="preserve"> &amp;</w:t>
            </w:r>
            <w:r w:rsidRPr="00675C2D">
              <w:rPr>
                <w:rFonts w:ascii="HelveticaNeueLTStd-Bd" w:hAnsi="HelveticaNeueLTStd-Bd"/>
                <w:sz w:val="24"/>
                <w:szCs w:val="24"/>
              </w:rPr>
              <w:t xml:space="preserve"> Team Dynamics</w:t>
            </w:r>
            <w:r>
              <w:rPr>
                <w:rFonts w:ascii="HelveticaNeueLTStd-Bd" w:hAnsi="HelveticaNeueLTStd-Bd"/>
                <w:sz w:val="24"/>
                <w:szCs w:val="24"/>
              </w:rPr>
              <w:t xml:space="preserve"> (videos with guided discussion)</w:t>
            </w:r>
          </w:p>
          <w:p w:rsidR="000F2D94" w:rsidRPr="0004641A" w:rsidRDefault="000F2D94" w:rsidP="000F2D94">
            <w:pPr>
              <w:jc w:val="both"/>
              <w:rPr>
                <w:rFonts w:ascii="HelveticaNeueLTStd-Bd" w:hAnsi="HelveticaNeueLTStd-Bd"/>
                <w:sz w:val="24"/>
                <w:szCs w:val="24"/>
              </w:rPr>
            </w:pPr>
            <w:r w:rsidRPr="000F2D94">
              <w:rPr>
                <w:rFonts w:ascii="HelveticaNeueLTStd-Bd" w:hAnsi="HelveticaNeueLTStd-Bd"/>
                <w:b/>
                <w:sz w:val="24"/>
                <w:szCs w:val="24"/>
              </w:rPr>
              <w:t>Break</w:t>
            </w:r>
            <w:r>
              <w:rPr>
                <w:rFonts w:ascii="HelveticaNeueLTStd-Bd" w:hAnsi="HelveticaNeueLTStd-Bd"/>
                <w:sz w:val="24"/>
                <w:szCs w:val="24"/>
              </w:rPr>
              <w:t xml:space="preserve"> and divide into 2 groups</w:t>
            </w:r>
          </w:p>
        </w:tc>
      </w:tr>
      <w:tr w:rsidR="00675C2D" w:rsidRPr="0004641A" w:rsidTr="00AE1C36">
        <w:trPr>
          <w:trHeight w:val="20"/>
          <w:jc w:val="center"/>
        </w:trPr>
        <w:tc>
          <w:tcPr>
            <w:tcW w:w="1975" w:type="dxa"/>
            <w:gridSpan w:val="3"/>
            <w:tcBorders>
              <w:bottom w:val="single" w:sz="4" w:space="0" w:color="231F2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675C2D" w:rsidRPr="00E05ECC" w:rsidRDefault="00675C2D" w:rsidP="00675C2D">
            <w:pPr>
              <w:ind w:left="87" w:right="123"/>
              <w:rPr>
                <w:rFonts w:ascii="HelveticaNeueLTStd-Bd" w:hAnsi="HelveticaNeueLTStd-Bd"/>
                <w:b/>
                <w:i/>
                <w:sz w:val="24"/>
                <w:szCs w:val="24"/>
              </w:rPr>
            </w:pPr>
            <w:r w:rsidRPr="00E05ECC">
              <w:rPr>
                <w:rFonts w:ascii="HelveticaNeueLTStd-Bd" w:hAnsi="HelveticaNeueLTStd-Bd"/>
                <w:b/>
                <w:i/>
                <w:sz w:val="24"/>
                <w:szCs w:val="24"/>
              </w:rPr>
              <w:t>Divide class into 2 groups</w:t>
            </w:r>
          </w:p>
        </w:tc>
        <w:tc>
          <w:tcPr>
            <w:tcW w:w="3690" w:type="dxa"/>
            <w:shd w:val="clear" w:color="auto" w:fill="auto"/>
            <w:tcMar>
              <w:left w:w="115" w:type="dxa"/>
              <w:right w:w="115" w:type="dxa"/>
            </w:tcMar>
          </w:tcPr>
          <w:p w:rsidR="00675C2D" w:rsidRPr="00E05ECC" w:rsidRDefault="00675C2D" w:rsidP="00675C2D">
            <w:pPr>
              <w:jc w:val="center"/>
              <w:rPr>
                <w:rFonts w:ascii="HelveticaNeueLTStd-Bd" w:hAnsi="HelveticaNeueLTStd-Bd"/>
                <w:b/>
                <w:sz w:val="24"/>
                <w:szCs w:val="24"/>
              </w:rPr>
            </w:pPr>
            <w:r w:rsidRPr="00E05ECC">
              <w:rPr>
                <w:rFonts w:ascii="HelveticaNeueLTStd-Bd" w:hAnsi="HelveticaNeueLTStd-Bd"/>
                <w:b/>
                <w:sz w:val="24"/>
                <w:szCs w:val="24"/>
              </w:rPr>
              <w:t>Lessons 4-6</w:t>
            </w:r>
          </w:p>
          <w:p w:rsidR="000F2D94" w:rsidRDefault="00675C2D" w:rsidP="00675C2D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 w:rsidRPr="0004641A">
              <w:rPr>
                <w:rFonts w:ascii="HelveticaNeueLTStd-Bd" w:hAnsi="HelveticaNeueLTStd-Bd"/>
                <w:sz w:val="24"/>
                <w:szCs w:val="24"/>
              </w:rPr>
              <w:t xml:space="preserve">Learning/Testing Stations: </w:t>
            </w:r>
          </w:p>
          <w:p w:rsidR="00675C2D" w:rsidRDefault="00675C2D" w:rsidP="00675C2D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 w:rsidRPr="0004641A">
              <w:rPr>
                <w:rFonts w:ascii="HelveticaNeueLTStd-Bd" w:hAnsi="HelveticaNeueLTStd-Bd"/>
                <w:sz w:val="24"/>
                <w:szCs w:val="24"/>
              </w:rPr>
              <w:t>Child and Infant BLS*</w:t>
            </w:r>
          </w:p>
          <w:p w:rsidR="00AE1C36" w:rsidRDefault="00AE1C36" w:rsidP="009F79F3">
            <w:pPr>
              <w:jc w:val="center"/>
              <w:rPr>
                <w:rFonts w:ascii="HelveticaNeueLTStd-Bd" w:hAnsi="HelveticaNeueLTStd-Bd"/>
                <w:b/>
                <w:sz w:val="24"/>
                <w:szCs w:val="24"/>
              </w:rPr>
            </w:pPr>
          </w:p>
          <w:p w:rsidR="009F79F3" w:rsidRDefault="006E3E9B" w:rsidP="009F79F3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 w:rsidRPr="00E05ECC">
              <w:rPr>
                <w:rFonts w:ascii="HelveticaNeueLTStd-Bd" w:hAnsi="HelveticaNeueLTStd-Bd"/>
                <w:b/>
                <w:sz w:val="24"/>
                <w:szCs w:val="24"/>
              </w:rPr>
              <w:t>Lesson 12:</w:t>
            </w:r>
            <w:r w:rsidRPr="0004641A">
              <w:rPr>
                <w:rFonts w:ascii="HelveticaNeueLTStd-Bd" w:hAnsi="HelveticaNeueLTStd-Bd"/>
                <w:sz w:val="24"/>
                <w:szCs w:val="24"/>
              </w:rPr>
              <w:t xml:space="preserve"> </w:t>
            </w:r>
            <w:r w:rsidR="009F79F3">
              <w:rPr>
                <w:rFonts w:ascii="HelveticaNeueLTStd-Bd" w:hAnsi="HelveticaNeueLTStd-Bd"/>
                <w:sz w:val="24"/>
                <w:szCs w:val="24"/>
              </w:rPr>
              <w:t xml:space="preserve">Video- </w:t>
            </w:r>
          </w:p>
          <w:p w:rsidR="006E3E9B" w:rsidRPr="0004641A" w:rsidRDefault="006E3E9B" w:rsidP="009F79F3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>
              <w:rPr>
                <w:rFonts w:ascii="HelveticaNeueLTStd-Bd" w:hAnsi="HelveticaNeueLTStd-Bd"/>
                <w:sz w:val="24"/>
                <w:szCs w:val="24"/>
              </w:rPr>
              <w:t>Post–Cardiac Arrest Care</w:t>
            </w:r>
          </w:p>
        </w:tc>
        <w:tc>
          <w:tcPr>
            <w:tcW w:w="3695" w:type="dxa"/>
            <w:shd w:val="clear" w:color="auto" w:fill="auto"/>
            <w:tcMar>
              <w:left w:w="115" w:type="dxa"/>
              <w:right w:w="115" w:type="dxa"/>
            </w:tcMar>
          </w:tcPr>
          <w:p w:rsidR="00675C2D" w:rsidRPr="00E05ECC" w:rsidRDefault="00675C2D" w:rsidP="00675C2D">
            <w:pPr>
              <w:jc w:val="center"/>
              <w:rPr>
                <w:rFonts w:ascii="HelveticaNeueLTStd-Bd" w:hAnsi="HelveticaNeueLTStd-Bd"/>
                <w:b/>
                <w:sz w:val="24"/>
                <w:szCs w:val="24"/>
              </w:rPr>
            </w:pPr>
            <w:r w:rsidRPr="00E05ECC">
              <w:rPr>
                <w:rFonts w:ascii="HelveticaNeueLTStd-Bd" w:hAnsi="HelveticaNeueLTStd-Bd"/>
                <w:b/>
                <w:sz w:val="24"/>
                <w:szCs w:val="24"/>
              </w:rPr>
              <w:t>Lesson 9</w:t>
            </w:r>
          </w:p>
          <w:p w:rsidR="00AE1C36" w:rsidRDefault="00675C2D" w:rsidP="00675C2D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 w:rsidRPr="0004641A">
              <w:rPr>
                <w:rFonts w:ascii="HelveticaNeueLTStd-Bd" w:hAnsi="HelveticaNeueLTStd-Bd"/>
                <w:sz w:val="24"/>
                <w:szCs w:val="24"/>
              </w:rPr>
              <w:t xml:space="preserve">Respiratory Emergencies </w:t>
            </w:r>
          </w:p>
          <w:p w:rsidR="00AE1C36" w:rsidRDefault="00675C2D" w:rsidP="00675C2D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 w:rsidRPr="0004641A">
              <w:rPr>
                <w:rFonts w:ascii="HelveticaNeueLTStd-Bd" w:hAnsi="HelveticaNeueLTStd-Bd"/>
                <w:sz w:val="24"/>
                <w:szCs w:val="24"/>
              </w:rPr>
              <w:t xml:space="preserve">Video </w:t>
            </w:r>
            <w:r w:rsidR="00AE1C36">
              <w:rPr>
                <w:rFonts w:ascii="HelveticaNeueLTStd-Bd" w:hAnsi="HelveticaNeueLTStd-Bd"/>
                <w:sz w:val="24"/>
                <w:szCs w:val="24"/>
              </w:rPr>
              <w:t>&amp; Case Discussions</w:t>
            </w:r>
            <w:r w:rsidRPr="0004641A">
              <w:rPr>
                <w:rFonts w:ascii="HelveticaNeueLTStd-Bd" w:hAnsi="HelveticaNeueLTStd-Bd"/>
                <w:sz w:val="24"/>
                <w:szCs w:val="24"/>
              </w:rPr>
              <w:t xml:space="preserve"> </w:t>
            </w:r>
          </w:p>
          <w:p w:rsidR="00AE1C36" w:rsidRDefault="00AE1C36" w:rsidP="00675C2D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</w:p>
          <w:p w:rsidR="00675C2D" w:rsidRPr="0004641A" w:rsidRDefault="00675C2D" w:rsidP="00675C2D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 w:rsidRPr="0004641A">
              <w:rPr>
                <w:rFonts w:ascii="HelveticaNeueLTStd-Bd" w:hAnsi="HelveticaNeueLTStd-Bd"/>
                <w:sz w:val="24"/>
                <w:szCs w:val="24"/>
              </w:rPr>
              <w:t>Learning Station: Airway Management</w:t>
            </w:r>
          </w:p>
        </w:tc>
      </w:tr>
      <w:tr w:rsidR="00675C2D" w:rsidRPr="0004641A" w:rsidTr="00AE1C36">
        <w:trPr>
          <w:trHeight w:val="20"/>
          <w:jc w:val="center"/>
        </w:trPr>
        <w:tc>
          <w:tcPr>
            <w:tcW w:w="987" w:type="dxa"/>
            <w:gridSpan w:val="2"/>
            <w:tcBorders>
              <w:bottom w:val="single" w:sz="4" w:space="0" w:color="231F20"/>
              <w:right w:val="nil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675C2D" w:rsidRPr="0004641A" w:rsidRDefault="00675C2D" w:rsidP="00675C2D">
            <w:pPr>
              <w:ind w:left="222"/>
              <w:jc w:val="right"/>
              <w:rPr>
                <w:rFonts w:ascii="HelveticaNeueLTStd-Bd" w:hAnsi="HelveticaNeueLTStd-Bd"/>
                <w:sz w:val="24"/>
                <w:szCs w:val="24"/>
              </w:rPr>
            </w:pPr>
            <w:r>
              <w:rPr>
                <w:rFonts w:ascii="HelveticaNeueLTStd-Bd" w:hAnsi="HelveticaNeueLTStd-Bd"/>
                <w:sz w:val="24"/>
                <w:szCs w:val="24"/>
              </w:rPr>
              <w:t>1000</w:t>
            </w:r>
          </w:p>
        </w:tc>
        <w:tc>
          <w:tcPr>
            <w:tcW w:w="988" w:type="dxa"/>
            <w:tcBorders>
              <w:left w:val="nil"/>
              <w:bottom w:val="single" w:sz="4" w:space="0" w:color="231F20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675C2D" w:rsidRPr="0004641A" w:rsidRDefault="00675C2D" w:rsidP="00675C2D">
            <w:pPr>
              <w:ind w:left="222"/>
              <w:jc w:val="right"/>
              <w:rPr>
                <w:rFonts w:ascii="HelveticaNeueLTStd-Bd" w:hAnsi="HelveticaNeueLTStd-Bd"/>
                <w:sz w:val="24"/>
                <w:szCs w:val="24"/>
              </w:rPr>
            </w:pPr>
          </w:p>
        </w:tc>
        <w:tc>
          <w:tcPr>
            <w:tcW w:w="3690" w:type="dxa"/>
            <w:tcBorders>
              <w:bottom w:val="single" w:sz="4" w:space="0" w:color="231F20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675C2D" w:rsidRPr="0004641A" w:rsidRDefault="00675C2D" w:rsidP="00675C2D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 w:rsidRPr="0004641A">
              <w:rPr>
                <w:rFonts w:ascii="HelveticaNeueLTStd-Bd" w:hAnsi="HelveticaNeueLTStd-Bd"/>
                <w:sz w:val="24"/>
                <w:szCs w:val="24"/>
              </w:rPr>
              <w:t>Group A</w:t>
            </w:r>
          </w:p>
        </w:tc>
        <w:tc>
          <w:tcPr>
            <w:tcW w:w="3695" w:type="dxa"/>
            <w:tcBorders>
              <w:bottom w:val="single" w:sz="4" w:space="0" w:color="231F20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675C2D" w:rsidRPr="0004641A" w:rsidRDefault="00675C2D" w:rsidP="00675C2D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 w:rsidRPr="0004641A">
              <w:rPr>
                <w:rFonts w:ascii="HelveticaNeueLTStd-Bd" w:hAnsi="HelveticaNeueLTStd-Bd"/>
                <w:sz w:val="24"/>
                <w:szCs w:val="24"/>
              </w:rPr>
              <w:t>Group B</w:t>
            </w:r>
          </w:p>
        </w:tc>
      </w:tr>
      <w:tr w:rsidR="00675C2D" w:rsidRPr="0004641A" w:rsidTr="00AE1C36">
        <w:trPr>
          <w:trHeight w:val="20"/>
          <w:jc w:val="center"/>
        </w:trPr>
        <w:tc>
          <w:tcPr>
            <w:tcW w:w="987" w:type="dxa"/>
            <w:gridSpan w:val="2"/>
            <w:tcBorders>
              <w:right w:val="nil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675C2D" w:rsidRDefault="00675C2D" w:rsidP="006E3E9B">
            <w:pPr>
              <w:ind w:left="222"/>
              <w:jc w:val="right"/>
              <w:rPr>
                <w:rFonts w:ascii="HelveticaNeueLTStd-Bd" w:hAnsi="HelveticaNeueLTStd-Bd"/>
                <w:sz w:val="24"/>
                <w:szCs w:val="24"/>
              </w:rPr>
            </w:pPr>
            <w:r>
              <w:rPr>
                <w:rFonts w:ascii="HelveticaNeueLTStd-Bd" w:hAnsi="HelveticaNeueLTStd-Bd"/>
                <w:sz w:val="24"/>
                <w:szCs w:val="24"/>
              </w:rPr>
              <w:t>11</w:t>
            </w:r>
            <w:r w:rsidR="006E3E9B">
              <w:rPr>
                <w:rFonts w:ascii="HelveticaNeueLTStd-Bd" w:hAnsi="HelveticaNeueLTStd-Bd"/>
                <w:sz w:val="24"/>
                <w:szCs w:val="24"/>
              </w:rPr>
              <w:t>15</w:t>
            </w:r>
          </w:p>
        </w:tc>
        <w:tc>
          <w:tcPr>
            <w:tcW w:w="988" w:type="dxa"/>
            <w:tcBorders>
              <w:left w:val="nil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675C2D" w:rsidRPr="0004641A" w:rsidRDefault="00675C2D" w:rsidP="00675C2D">
            <w:pPr>
              <w:ind w:left="222"/>
              <w:jc w:val="right"/>
              <w:rPr>
                <w:rFonts w:ascii="HelveticaNeueLTStd-Bd" w:hAnsi="HelveticaNeueLTStd-Bd"/>
                <w:sz w:val="24"/>
                <w:szCs w:val="24"/>
              </w:rPr>
            </w:pPr>
          </w:p>
        </w:tc>
        <w:tc>
          <w:tcPr>
            <w:tcW w:w="3690" w:type="dxa"/>
            <w:shd w:val="clear" w:color="auto" w:fill="auto"/>
            <w:tcMar>
              <w:left w:w="115" w:type="dxa"/>
              <w:right w:w="115" w:type="dxa"/>
            </w:tcMar>
          </w:tcPr>
          <w:p w:rsidR="00675C2D" w:rsidRPr="0004641A" w:rsidRDefault="00675C2D" w:rsidP="00675C2D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 w:rsidRPr="0004641A">
              <w:rPr>
                <w:rFonts w:ascii="HelveticaNeueLTStd-Bd" w:hAnsi="HelveticaNeueLTStd-Bd"/>
                <w:sz w:val="24"/>
                <w:szCs w:val="24"/>
              </w:rPr>
              <w:t>Group B</w:t>
            </w:r>
          </w:p>
        </w:tc>
        <w:tc>
          <w:tcPr>
            <w:tcW w:w="3695" w:type="dxa"/>
            <w:shd w:val="clear" w:color="auto" w:fill="auto"/>
            <w:tcMar>
              <w:left w:w="115" w:type="dxa"/>
              <w:right w:w="115" w:type="dxa"/>
            </w:tcMar>
          </w:tcPr>
          <w:p w:rsidR="00675C2D" w:rsidRPr="0004641A" w:rsidRDefault="00675C2D" w:rsidP="00675C2D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 w:rsidRPr="0004641A">
              <w:rPr>
                <w:rFonts w:ascii="HelveticaNeueLTStd-Bd" w:hAnsi="HelveticaNeueLTStd-Bd"/>
                <w:sz w:val="24"/>
                <w:szCs w:val="24"/>
              </w:rPr>
              <w:t>Group A</w:t>
            </w:r>
          </w:p>
        </w:tc>
      </w:tr>
      <w:tr w:rsidR="00675C2D" w:rsidRPr="0004641A" w:rsidTr="00AE1C36">
        <w:trPr>
          <w:trHeight w:val="20"/>
          <w:jc w:val="center"/>
        </w:trPr>
        <w:tc>
          <w:tcPr>
            <w:tcW w:w="987" w:type="dxa"/>
            <w:gridSpan w:val="2"/>
            <w:tcBorders>
              <w:right w:val="nil"/>
            </w:tcBorders>
            <w:shd w:val="clear" w:color="auto" w:fill="BFBFBF" w:themeFill="background1" w:themeFillShade="BF"/>
            <w:tcMar>
              <w:left w:w="115" w:type="dxa"/>
              <w:right w:w="115" w:type="dxa"/>
            </w:tcMar>
          </w:tcPr>
          <w:p w:rsidR="00675C2D" w:rsidRPr="0004641A" w:rsidRDefault="00675C2D" w:rsidP="00E76B6C">
            <w:pPr>
              <w:ind w:left="116"/>
              <w:jc w:val="right"/>
              <w:rPr>
                <w:rFonts w:ascii="HelveticaNeueLTStd-Bd" w:hAnsi="HelveticaNeueLTStd-Bd"/>
                <w:sz w:val="24"/>
                <w:szCs w:val="24"/>
              </w:rPr>
            </w:pPr>
            <w:r>
              <w:rPr>
                <w:rFonts w:ascii="HelveticaNeueLTStd-Bd" w:hAnsi="HelveticaNeueLTStd-Bd"/>
                <w:sz w:val="24"/>
                <w:szCs w:val="24"/>
              </w:rPr>
              <w:t>12:</w:t>
            </w:r>
            <w:r w:rsidR="00E76B6C">
              <w:rPr>
                <w:rFonts w:ascii="HelveticaNeueLTStd-Bd" w:hAnsi="HelveticaNeueLTStd-Bd"/>
                <w:sz w:val="24"/>
                <w:szCs w:val="24"/>
              </w:rPr>
              <w:t>30</w:t>
            </w:r>
          </w:p>
        </w:tc>
        <w:tc>
          <w:tcPr>
            <w:tcW w:w="988" w:type="dxa"/>
            <w:tcBorders>
              <w:left w:val="nil"/>
            </w:tcBorders>
            <w:shd w:val="clear" w:color="auto" w:fill="BFBFBF" w:themeFill="background1" w:themeFillShade="BF"/>
            <w:tcMar>
              <w:left w:w="115" w:type="dxa"/>
              <w:right w:w="115" w:type="dxa"/>
            </w:tcMar>
          </w:tcPr>
          <w:p w:rsidR="00675C2D" w:rsidRDefault="00675C2D" w:rsidP="00675C2D">
            <w:pPr>
              <w:rPr>
                <w:rFonts w:ascii="HelveticaNeueLTStd-Bd" w:hAnsi="HelveticaNeueLTStd-Bd"/>
                <w:b/>
                <w:sz w:val="24"/>
                <w:szCs w:val="24"/>
              </w:rPr>
            </w:pPr>
            <w:r w:rsidRPr="00E05ECC">
              <w:rPr>
                <w:rFonts w:ascii="HelveticaNeueLTStd-Bd" w:hAnsi="HelveticaNeueLTStd-Bd"/>
                <w:b/>
                <w:sz w:val="24"/>
                <w:szCs w:val="24"/>
              </w:rPr>
              <w:t>Lunch</w:t>
            </w:r>
          </w:p>
          <w:p w:rsidR="00912568" w:rsidRPr="0004641A" w:rsidRDefault="00912568" w:rsidP="00675C2D">
            <w:pPr>
              <w:rPr>
                <w:rFonts w:ascii="HelveticaNeueLTStd-Bd" w:hAnsi="HelveticaNeueLTStd-Bd"/>
                <w:sz w:val="24"/>
                <w:szCs w:val="24"/>
              </w:rPr>
            </w:pPr>
          </w:p>
        </w:tc>
        <w:tc>
          <w:tcPr>
            <w:tcW w:w="3690" w:type="dxa"/>
            <w:shd w:val="clear" w:color="auto" w:fill="BFBFBF" w:themeFill="background1" w:themeFillShade="BF"/>
            <w:tcMar>
              <w:left w:w="115" w:type="dxa"/>
              <w:right w:w="115" w:type="dxa"/>
            </w:tcMar>
          </w:tcPr>
          <w:p w:rsidR="00675C2D" w:rsidRPr="0004641A" w:rsidRDefault="00675C2D" w:rsidP="00675C2D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</w:p>
        </w:tc>
        <w:tc>
          <w:tcPr>
            <w:tcW w:w="3695" w:type="dxa"/>
            <w:shd w:val="clear" w:color="auto" w:fill="BFBFBF" w:themeFill="background1" w:themeFillShade="BF"/>
            <w:tcMar>
              <w:left w:w="115" w:type="dxa"/>
              <w:right w:w="115" w:type="dxa"/>
            </w:tcMar>
          </w:tcPr>
          <w:p w:rsidR="00675C2D" w:rsidRPr="0004641A" w:rsidRDefault="00675C2D" w:rsidP="00675C2D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</w:p>
        </w:tc>
      </w:tr>
      <w:tr w:rsidR="00E02894" w:rsidRPr="0004641A" w:rsidTr="00AE1C36">
        <w:trPr>
          <w:trHeight w:val="20"/>
          <w:jc w:val="center"/>
        </w:trPr>
        <w:tc>
          <w:tcPr>
            <w:tcW w:w="1975" w:type="dxa"/>
            <w:gridSpan w:val="3"/>
            <w:tcBorders>
              <w:bottom w:val="single" w:sz="4" w:space="0" w:color="231F2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E02894" w:rsidRPr="00E05ECC" w:rsidRDefault="00E02894" w:rsidP="008206E4">
            <w:pPr>
              <w:ind w:left="87"/>
              <w:rPr>
                <w:rFonts w:ascii="HelveticaNeueLTStd-Bd" w:hAnsi="HelveticaNeueLTStd-Bd"/>
                <w:b/>
                <w:i/>
                <w:sz w:val="24"/>
                <w:szCs w:val="24"/>
              </w:rPr>
            </w:pPr>
            <w:r w:rsidRPr="00E05ECC">
              <w:rPr>
                <w:rFonts w:ascii="HelveticaNeueLTStd-Bd" w:hAnsi="HelveticaNeueLTStd-Bd"/>
                <w:b/>
                <w:i/>
                <w:sz w:val="24"/>
                <w:szCs w:val="24"/>
              </w:rPr>
              <w:t xml:space="preserve">Divide class into </w:t>
            </w:r>
            <w:r>
              <w:rPr>
                <w:rFonts w:ascii="HelveticaNeueLTStd-Bd" w:hAnsi="HelveticaNeueLTStd-Bd"/>
                <w:b/>
                <w:i/>
                <w:sz w:val="24"/>
                <w:szCs w:val="24"/>
              </w:rPr>
              <w:t>2</w:t>
            </w:r>
            <w:r w:rsidRPr="00E05ECC">
              <w:rPr>
                <w:rFonts w:ascii="HelveticaNeueLTStd-Bd" w:hAnsi="HelveticaNeueLTStd-Bd"/>
                <w:b/>
                <w:i/>
                <w:sz w:val="24"/>
                <w:szCs w:val="24"/>
              </w:rPr>
              <w:t xml:space="preserve"> groups</w:t>
            </w:r>
          </w:p>
        </w:tc>
        <w:tc>
          <w:tcPr>
            <w:tcW w:w="3690" w:type="dxa"/>
            <w:shd w:val="clear" w:color="auto" w:fill="auto"/>
            <w:tcMar>
              <w:left w:w="115" w:type="dxa"/>
              <w:right w:w="115" w:type="dxa"/>
            </w:tcMar>
          </w:tcPr>
          <w:p w:rsidR="00E02894" w:rsidRPr="008206E4" w:rsidRDefault="00E02894" w:rsidP="00675C2D">
            <w:pPr>
              <w:jc w:val="center"/>
              <w:rPr>
                <w:rFonts w:ascii="HelveticaNeueLTStd-Bd" w:hAnsi="HelveticaNeueLTStd-Bd"/>
                <w:b/>
                <w:sz w:val="24"/>
                <w:szCs w:val="24"/>
              </w:rPr>
            </w:pPr>
            <w:r w:rsidRPr="008206E4">
              <w:rPr>
                <w:rFonts w:ascii="HelveticaNeueLTStd-Bd" w:hAnsi="HelveticaNeueLTStd-Bd"/>
                <w:b/>
                <w:sz w:val="24"/>
                <w:szCs w:val="24"/>
              </w:rPr>
              <w:t>Lesson 10</w:t>
            </w:r>
          </w:p>
          <w:p w:rsidR="00703C4F" w:rsidRDefault="00E02894" w:rsidP="00703C4F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 w:rsidRPr="00675C2D">
              <w:rPr>
                <w:rFonts w:ascii="HelveticaNeueLTStd-Bd" w:hAnsi="HelveticaNeueLTStd-Bd"/>
                <w:sz w:val="24"/>
                <w:szCs w:val="24"/>
              </w:rPr>
              <w:t xml:space="preserve">Shock </w:t>
            </w:r>
            <w:r>
              <w:rPr>
                <w:rFonts w:ascii="HelveticaNeueLTStd-Bd" w:hAnsi="HelveticaNeueLTStd-Bd"/>
                <w:sz w:val="24"/>
                <w:szCs w:val="24"/>
              </w:rPr>
              <w:t>Emergencies</w:t>
            </w:r>
          </w:p>
          <w:p w:rsidR="00E02894" w:rsidRDefault="00E02894" w:rsidP="00703C4F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>
              <w:rPr>
                <w:rFonts w:ascii="HelveticaNeueLTStd-Bd" w:hAnsi="HelveticaNeueLTStd-Bd"/>
                <w:sz w:val="24"/>
                <w:szCs w:val="24"/>
              </w:rPr>
              <w:t xml:space="preserve">Video &amp; </w:t>
            </w:r>
            <w:r w:rsidR="00703C4F">
              <w:rPr>
                <w:rFonts w:ascii="HelveticaNeueLTStd-Bd" w:hAnsi="HelveticaNeueLTStd-Bd"/>
                <w:sz w:val="24"/>
                <w:szCs w:val="24"/>
              </w:rPr>
              <w:t>Case Discussions</w:t>
            </w:r>
          </w:p>
          <w:p w:rsidR="00AE1C36" w:rsidRDefault="00AE1C36" w:rsidP="009F79F3">
            <w:pPr>
              <w:rPr>
                <w:rFonts w:ascii="HelveticaNeueLTStd-Bd" w:hAnsi="HelveticaNeueLTStd-Bd"/>
                <w:sz w:val="24"/>
                <w:szCs w:val="24"/>
              </w:rPr>
            </w:pPr>
          </w:p>
          <w:p w:rsidR="00E02894" w:rsidRDefault="00AE1C36" w:rsidP="009F79F3">
            <w:pPr>
              <w:rPr>
                <w:rFonts w:ascii="HelveticaNeueLTStd-Bd" w:hAnsi="HelveticaNeueLTStd-Bd"/>
                <w:sz w:val="24"/>
                <w:szCs w:val="24"/>
              </w:rPr>
            </w:pPr>
            <w:r>
              <w:rPr>
                <w:rFonts w:ascii="HelveticaNeueLTStd-Bd" w:hAnsi="HelveticaNeueLTStd-Bd"/>
                <w:sz w:val="24"/>
                <w:szCs w:val="24"/>
              </w:rPr>
              <w:t xml:space="preserve">          </w:t>
            </w:r>
            <w:r w:rsidR="00E02894" w:rsidRPr="00675C2D">
              <w:rPr>
                <w:rFonts w:ascii="HelveticaNeueLTStd-Bd" w:hAnsi="HelveticaNeueLTStd-Bd"/>
                <w:sz w:val="24"/>
                <w:szCs w:val="24"/>
              </w:rPr>
              <w:t xml:space="preserve">Learning Station: </w:t>
            </w:r>
          </w:p>
          <w:p w:rsidR="00E02894" w:rsidRPr="0004641A" w:rsidRDefault="00E02894" w:rsidP="009F79F3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>
              <w:rPr>
                <w:rFonts w:ascii="HelveticaNeueLTStd-Bd" w:hAnsi="HelveticaNeueLTStd-Bd"/>
                <w:sz w:val="24"/>
                <w:szCs w:val="24"/>
              </w:rPr>
              <w:t>IO</w:t>
            </w:r>
            <w:r w:rsidRPr="00675C2D">
              <w:rPr>
                <w:rFonts w:ascii="HelveticaNeueLTStd-Bd" w:hAnsi="HelveticaNeueLTStd-Bd"/>
                <w:sz w:val="24"/>
                <w:szCs w:val="24"/>
              </w:rPr>
              <w:t xml:space="preserve"> Access</w:t>
            </w:r>
            <w:r>
              <w:rPr>
                <w:rFonts w:ascii="HelveticaNeueLTStd-Bd" w:hAnsi="HelveticaNeueLTStd-Bd"/>
                <w:sz w:val="24"/>
                <w:szCs w:val="24"/>
              </w:rPr>
              <w:t xml:space="preserve"> (video &amp; practice)</w:t>
            </w:r>
          </w:p>
        </w:tc>
        <w:tc>
          <w:tcPr>
            <w:tcW w:w="3695" w:type="dxa"/>
            <w:shd w:val="clear" w:color="auto" w:fill="auto"/>
            <w:tcMar>
              <w:left w:w="115" w:type="dxa"/>
              <w:right w:w="115" w:type="dxa"/>
            </w:tcMar>
          </w:tcPr>
          <w:p w:rsidR="00E02894" w:rsidRPr="00E05ECC" w:rsidRDefault="00E02894" w:rsidP="00675C2D">
            <w:pPr>
              <w:jc w:val="center"/>
              <w:rPr>
                <w:rFonts w:ascii="HelveticaNeueLTStd-Bd" w:hAnsi="HelveticaNeueLTStd-Bd"/>
                <w:b/>
                <w:sz w:val="24"/>
                <w:szCs w:val="24"/>
              </w:rPr>
            </w:pPr>
            <w:r w:rsidRPr="00E05ECC">
              <w:rPr>
                <w:rFonts w:ascii="HelveticaNeueLTStd-Bd" w:hAnsi="HelveticaNeueLTStd-Bd"/>
                <w:b/>
                <w:sz w:val="24"/>
                <w:szCs w:val="24"/>
              </w:rPr>
              <w:t>Lesson 11</w:t>
            </w:r>
          </w:p>
          <w:p w:rsidR="00AE1C36" w:rsidRDefault="00E02894" w:rsidP="009F79F3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 w:rsidRPr="0004641A">
              <w:rPr>
                <w:rFonts w:ascii="HelveticaNeueLTStd-Bd" w:hAnsi="HelveticaNeueLTStd-Bd"/>
                <w:sz w:val="24"/>
                <w:szCs w:val="24"/>
              </w:rPr>
              <w:t xml:space="preserve">Arrhythmia Emergencies </w:t>
            </w:r>
          </w:p>
          <w:p w:rsidR="00AE1C36" w:rsidRDefault="00E02894" w:rsidP="009F79F3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 w:rsidRPr="0004641A">
              <w:rPr>
                <w:rFonts w:ascii="HelveticaNeueLTStd-Bd" w:hAnsi="HelveticaNeueLTStd-Bd"/>
                <w:sz w:val="24"/>
                <w:szCs w:val="24"/>
              </w:rPr>
              <w:t xml:space="preserve">Video </w:t>
            </w:r>
            <w:r>
              <w:rPr>
                <w:rFonts w:ascii="HelveticaNeueLTStd-Bd" w:hAnsi="HelveticaNeueLTStd-Bd"/>
                <w:sz w:val="24"/>
                <w:szCs w:val="24"/>
              </w:rPr>
              <w:t xml:space="preserve">&amp; </w:t>
            </w:r>
            <w:r w:rsidRPr="0004641A">
              <w:rPr>
                <w:rFonts w:ascii="HelveticaNeueLTStd-Bd" w:hAnsi="HelveticaNeueLTStd-Bd"/>
                <w:sz w:val="24"/>
                <w:szCs w:val="24"/>
              </w:rPr>
              <w:t xml:space="preserve">Case Discussions </w:t>
            </w:r>
          </w:p>
          <w:p w:rsidR="00AE1C36" w:rsidRDefault="00AE1C36" w:rsidP="009F79F3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</w:p>
          <w:p w:rsidR="00E02894" w:rsidRPr="0004641A" w:rsidRDefault="00E02894" w:rsidP="009F79F3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 w:rsidRPr="0004641A">
              <w:rPr>
                <w:rFonts w:ascii="HelveticaNeueLTStd-Bd" w:hAnsi="HelveticaNeueLTStd-Bd"/>
                <w:sz w:val="24"/>
                <w:szCs w:val="24"/>
              </w:rPr>
              <w:t>Learning Station: Rhythm Disturbances/Electrical Therapy</w:t>
            </w:r>
          </w:p>
        </w:tc>
      </w:tr>
      <w:tr w:rsidR="00E02894" w:rsidRPr="0004641A" w:rsidTr="00AE1C36">
        <w:trPr>
          <w:trHeight w:val="20"/>
          <w:jc w:val="center"/>
        </w:trPr>
        <w:tc>
          <w:tcPr>
            <w:tcW w:w="987" w:type="dxa"/>
            <w:gridSpan w:val="2"/>
            <w:tcBorders>
              <w:bottom w:val="single" w:sz="4" w:space="0" w:color="231F20"/>
              <w:right w:val="nil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E02894" w:rsidRPr="0004641A" w:rsidRDefault="00E02894" w:rsidP="00696CD6">
            <w:pPr>
              <w:ind w:left="117"/>
              <w:jc w:val="right"/>
              <w:rPr>
                <w:rFonts w:ascii="HelveticaNeueLTStd-Bd" w:hAnsi="HelveticaNeueLTStd-Bd"/>
                <w:sz w:val="24"/>
                <w:szCs w:val="24"/>
              </w:rPr>
            </w:pPr>
            <w:r>
              <w:rPr>
                <w:rFonts w:ascii="HelveticaNeueLTStd-Bd" w:hAnsi="HelveticaNeueLTStd-Bd"/>
                <w:sz w:val="24"/>
                <w:szCs w:val="24"/>
              </w:rPr>
              <w:t>1:15</w:t>
            </w:r>
          </w:p>
        </w:tc>
        <w:tc>
          <w:tcPr>
            <w:tcW w:w="988" w:type="dxa"/>
            <w:tcBorders>
              <w:left w:val="nil"/>
              <w:bottom w:val="single" w:sz="4" w:space="0" w:color="231F20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E02894" w:rsidRPr="0004641A" w:rsidRDefault="00E02894" w:rsidP="00675C2D">
            <w:pPr>
              <w:ind w:left="117"/>
              <w:jc w:val="right"/>
              <w:rPr>
                <w:rFonts w:ascii="HelveticaNeueLTStd-Bd" w:hAnsi="HelveticaNeueLTStd-Bd"/>
                <w:sz w:val="24"/>
                <w:szCs w:val="24"/>
              </w:rPr>
            </w:pPr>
          </w:p>
        </w:tc>
        <w:tc>
          <w:tcPr>
            <w:tcW w:w="3690" w:type="dxa"/>
            <w:tcBorders>
              <w:bottom w:val="single" w:sz="4" w:space="0" w:color="231F20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E02894" w:rsidRPr="0004641A" w:rsidRDefault="00E02894" w:rsidP="00675C2D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 w:rsidRPr="0004641A">
              <w:rPr>
                <w:rFonts w:ascii="HelveticaNeueLTStd-Bd" w:hAnsi="HelveticaNeueLTStd-Bd"/>
                <w:sz w:val="24"/>
                <w:szCs w:val="24"/>
              </w:rPr>
              <w:t>Group A</w:t>
            </w:r>
          </w:p>
        </w:tc>
        <w:tc>
          <w:tcPr>
            <w:tcW w:w="3695" w:type="dxa"/>
            <w:tcBorders>
              <w:bottom w:val="single" w:sz="4" w:space="0" w:color="231F20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E02894" w:rsidRPr="0004641A" w:rsidRDefault="00E02894" w:rsidP="008206E4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 w:rsidRPr="0004641A">
              <w:rPr>
                <w:rFonts w:ascii="HelveticaNeueLTStd-Bd" w:hAnsi="HelveticaNeueLTStd-Bd"/>
                <w:sz w:val="24"/>
                <w:szCs w:val="24"/>
              </w:rPr>
              <w:t xml:space="preserve">Group </w:t>
            </w:r>
            <w:r>
              <w:rPr>
                <w:rFonts w:ascii="HelveticaNeueLTStd-Bd" w:hAnsi="HelveticaNeueLTStd-Bd"/>
                <w:sz w:val="24"/>
                <w:szCs w:val="24"/>
              </w:rPr>
              <w:t>B</w:t>
            </w:r>
          </w:p>
        </w:tc>
      </w:tr>
      <w:tr w:rsidR="00E02894" w:rsidRPr="0004641A" w:rsidTr="00AE1C36">
        <w:trPr>
          <w:trHeight w:val="20"/>
          <w:jc w:val="center"/>
        </w:trPr>
        <w:tc>
          <w:tcPr>
            <w:tcW w:w="987" w:type="dxa"/>
            <w:gridSpan w:val="2"/>
            <w:tcBorders>
              <w:bottom w:val="single" w:sz="4" w:space="0" w:color="231F20"/>
              <w:right w:val="nil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E02894" w:rsidRPr="0004641A" w:rsidRDefault="00E02894" w:rsidP="00696CD6">
            <w:pPr>
              <w:ind w:left="222"/>
              <w:jc w:val="right"/>
              <w:rPr>
                <w:rFonts w:ascii="HelveticaNeueLTStd-Bd" w:hAnsi="HelveticaNeueLTStd-Bd"/>
                <w:sz w:val="24"/>
                <w:szCs w:val="24"/>
              </w:rPr>
            </w:pPr>
            <w:r>
              <w:rPr>
                <w:rFonts w:ascii="HelveticaNeueLTStd-Bd" w:hAnsi="HelveticaNeueLTStd-Bd"/>
                <w:sz w:val="24"/>
                <w:szCs w:val="24"/>
              </w:rPr>
              <w:t>2:30</w:t>
            </w:r>
          </w:p>
        </w:tc>
        <w:tc>
          <w:tcPr>
            <w:tcW w:w="988" w:type="dxa"/>
            <w:tcBorders>
              <w:left w:val="nil"/>
              <w:bottom w:val="single" w:sz="4" w:space="0" w:color="231F20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E02894" w:rsidRPr="0004641A" w:rsidRDefault="00E02894" w:rsidP="00675C2D">
            <w:pPr>
              <w:ind w:left="222"/>
              <w:jc w:val="right"/>
              <w:rPr>
                <w:rFonts w:ascii="HelveticaNeueLTStd-Bd" w:hAnsi="HelveticaNeueLTStd-Bd"/>
                <w:sz w:val="24"/>
                <w:szCs w:val="24"/>
              </w:rPr>
            </w:pPr>
          </w:p>
        </w:tc>
        <w:tc>
          <w:tcPr>
            <w:tcW w:w="3690" w:type="dxa"/>
            <w:tcBorders>
              <w:bottom w:val="single" w:sz="4" w:space="0" w:color="231F20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E02894" w:rsidRPr="0004641A" w:rsidRDefault="00E02894" w:rsidP="00675C2D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 w:rsidRPr="0004641A">
              <w:rPr>
                <w:rFonts w:ascii="HelveticaNeueLTStd-Bd" w:hAnsi="HelveticaNeueLTStd-Bd"/>
                <w:sz w:val="24"/>
                <w:szCs w:val="24"/>
              </w:rPr>
              <w:t>Group B</w:t>
            </w:r>
          </w:p>
        </w:tc>
        <w:tc>
          <w:tcPr>
            <w:tcW w:w="3695" w:type="dxa"/>
            <w:tcBorders>
              <w:bottom w:val="single" w:sz="4" w:space="0" w:color="231F20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E02894" w:rsidRPr="0004641A" w:rsidRDefault="00E02894" w:rsidP="00675C2D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 w:rsidRPr="0004641A">
              <w:rPr>
                <w:rFonts w:ascii="HelveticaNeueLTStd-Bd" w:hAnsi="HelveticaNeueLTStd-Bd"/>
                <w:sz w:val="24"/>
                <w:szCs w:val="24"/>
              </w:rPr>
              <w:t>Group A</w:t>
            </w:r>
          </w:p>
        </w:tc>
      </w:tr>
      <w:tr w:rsidR="004873EB" w:rsidRPr="0004641A" w:rsidTr="00E02894">
        <w:trPr>
          <w:trHeight w:val="20"/>
          <w:jc w:val="center"/>
        </w:trPr>
        <w:tc>
          <w:tcPr>
            <w:tcW w:w="987" w:type="dxa"/>
            <w:gridSpan w:val="2"/>
            <w:tcBorders>
              <w:right w:val="nil"/>
            </w:tcBorders>
            <w:shd w:val="clear" w:color="auto" w:fill="D9D9D9" w:themeFill="background1" w:themeFillShade="D9"/>
            <w:tcMar>
              <w:left w:w="115" w:type="dxa"/>
              <w:right w:w="115" w:type="dxa"/>
            </w:tcMar>
          </w:tcPr>
          <w:p w:rsidR="004873EB" w:rsidRPr="0004641A" w:rsidRDefault="004873EB" w:rsidP="004873EB">
            <w:pPr>
              <w:ind w:left="222"/>
              <w:jc w:val="right"/>
              <w:rPr>
                <w:rFonts w:ascii="HelveticaNeueLTStd-Bd" w:hAnsi="HelveticaNeueLTStd-Bd"/>
                <w:sz w:val="24"/>
                <w:szCs w:val="24"/>
              </w:rPr>
            </w:pPr>
            <w:r>
              <w:rPr>
                <w:rFonts w:ascii="HelveticaNeueLTStd-Bd" w:hAnsi="HelveticaNeueLTStd-Bd"/>
                <w:sz w:val="24"/>
                <w:szCs w:val="24"/>
              </w:rPr>
              <w:t>3:45</w:t>
            </w:r>
          </w:p>
        </w:tc>
        <w:tc>
          <w:tcPr>
            <w:tcW w:w="8373" w:type="dxa"/>
            <w:gridSpan w:val="3"/>
            <w:tcBorders>
              <w:left w:val="nil"/>
            </w:tcBorders>
            <w:shd w:val="clear" w:color="auto" w:fill="D9D9D9" w:themeFill="background1" w:themeFillShade="D9"/>
            <w:tcMar>
              <w:left w:w="115" w:type="dxa"/>
              <w:right w:w="115" w:type="dxa"/>
            </w:tcMar>
          </w:tcPr>
          <w:p w:rsidR="004873EB" w:rsidRDefault="004873EB" w:rsidP="004873EB">
            <w:pPr>
              <w:rPr>
                <w:rFonts w:ascii="HelveticaNeueLTStd-Bd" w:hAnsi="HelveticaNeueLTStd-Bd"/>
                <w:b/>
                <w:sz w:val="24"/>
                <w:szCs w:val="24"/>
              </w:rPr>
            </w:pPr>
            <w:r w:rsidRPr="00E05ECC">
              <w:rPr>
                <w:rFonts w:ascii="HelveticaNeueLTStd-Bd" w:hAnsi="HelveticaNeueLTStd-Bd"/>
                <w:b/>
                <w:sz w:val="24"/>
                <w:szCs w:val="24"/>
              </w:rPr>
              <w:t>Break</w:t>
            </w:r>
          </w:p>
          <w:p w:rsidR="00AE1C36" w:rsidRPr="00E05ECC" w:rsidRDefault="00AE1C36" w:rsidP="004873EB">
            <w:pPr>
              <w:rPr>
                <w:rFonts w:ascii="HelveticaNeueLTStd-Bd" w:hAnsi="HelveticaNeueLTStd-Bd"/>
                <w:b/>
                <w:sz w:val="24"/>
                <w:szCs w:val="24"/>
              </w:rPr>
            </w:pPr>
          </w:p>
        </w:tc>
      </w:tr>
      <w:tr w:rsidR="004873EB" w:rsidRPr="007558F3" w:rsidTr="00E02894">
        <w:tblPrEx>
          <w:tblCellMar>
            <w:left w:w="115" w:type="dxa"/>
            <w:right w:w="115" w:type="dxa"/>
          </w:tblCellMar>
        </w:tblPrEx>
        <w:trPr>
          <w:trHeight w:val="20"/>
          <w:jc w:val="center"/>
        </w:trPr>
        <w:tc>
          <w:tcPr>
            <w:tcW w:w="9360" w:type="dxa"/>
            <w:gridSpan w:val="5"/>
            <w:shd w:val="clear" w:color="auto" w:fill="000000" w:themeFill="text1"/>
            <w:tcMar>
              <w:left w:w="115" w:type="dxa"/>
              <w:right w:w="115" w:type="dxa"/>
            </w:tcMar>
            <w:vAlign w:val="center"/>
          </w:tcPr>
          <w:p w:rsidR="004873EB" w:rsidRPr="007558F3" w:rsidRDefault="004873EB" w:rsidP="004873EB">
            <w:pPr>
              <w:jc w:val="center"/>
              <w:rPr>
                <w:rFonts w:ascii="HelveticaNeueLTStd-Bd" w:hAnsi="HelveticaNeueLTStd-Bd"/>
                <w:b/>
                <w:sz w:val="24"/>
                <w:szCs w:val="24"/>
              </w:rPr>
            </w:pPr>
          </w:p>
        </w:tc>
      </w:tr>
      <w:tr w:rsidR="00E02894" w:rsidRPr="007558F3" w:rsidTr="00AE1C36">
        <w:tblPrEx>
          <w:tblCellMar>
            <w:left w:w="115" w:type="dxa"/>
            <w:right w:w="115" w:type="dxa"/>
          </w:tblCellMar>
        </w:tblPrEx>
        <w:trPr>
          <w:trHeight w:val="20"/>
          <w:jc w:val="center"/>
        </w:trPr>
        <w:tc>
          <w:tcPr>
            <w:tcW w:w="1975" w:type="dxa"/>
            <w:gridSpan w:val="3"/>
            <w:tcBorders>
              <w:bottom w:val="single" w:sz="4" w:space="0" w:color="231F2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E02894" w:rsidRPr="007558F3" w:rsidRDefault="00E02894" w:rsidP="004873EB">
            <w:pPr>
              <w:rPr>
                <w:rFonts w:ascii="HelveticaNeueLTStd-Bd" w:hAnsi="HelveticaNeueLTStd-Bd"/>
                <w:b/>
                <w:i/>
                <w:sz w:val="24"/>
                <w:szCs w:val="24"/>
              </w:rPr>
            </w:pPr>
            <w:r w:rsidRPr="007558F3">
              <w:rPr>
                <w:rFonts w:ascii="HelveticaNeueLTStd-Bd" w:hAnsi="HelveticaNeueLTStd-Bd"/>
                <w:b/>
                <w:i/>
                <w:sz w:val="24"/>
                <w:szCs w:val="24"/>
              </w:rPr>
              <w:t xml:space="preserve">Divide class into </w:t>
            </w:r>
            <w:r>
              <w:rPr>
                <w:rFonts w:ascii="HelveticaNeueLTStd-Bd" w:hAnsi="HelveticaNeueLTStd-Bd"/>
                <w:b/>
                <w:i/>
                <w:sz w:val="24"/>
                <w:szCs w:val="24"/>
              </w:rPr>
              <w:t>2</w:t>
            </w:r>
            <w:r w:rsidRPr="007558F3">
              <w:rPr>
                <w:rFonts w:ascii="HelveticaNeueLTStd-Bd" w:hAnsi="HelveticaNeueLTStd-Bd"/>
                <w:b/>
                <w:i/>
                <w:sz w:val="24"/>
                <w:szCs w:val="24"/>
              </w:rPr>
              <w:t xml:space="preserve"> groups</w:t>
            </w:r>
          </w:p>
        </w:tc>
        <w:tc>
          <w:tcPr>
            <w:tcW w:w="3690" w:type="dxa"/>
            <w:shd w:val="clear" w:color="auto" w:fill="auto"/>
            <w:tcMar>
              <w:left w:w="115" w:type="dxa"/>
              <w:right w:w="115" w:type="dxa"/>
            </w:tcMar>
          </w:tcPr>
          <w:p w:rsidR="00E02894" w:rsidRPr="007558F3" w:rsidRDefault="00E02894" w:rsidP="004873EB">
            <w:pPr>
              <w:jc w:val="center"/>
              <w:rPr>
                <w:rFonts w:ascii="HelveticaNeueLTStd-Bd" w:hAnsi="HelveticaNeueLTStd-Bd"/>
                <w:b/>
                <w:sz w:val="24"/>
                <w:szCs w:val="24"/>
              </w:rPr>
            </w:pPr>
            <w:r w:rsidRPr="007558F3">
              <w:rPr>
                <w:rFonts w:ascii="HelveticaNeueLTStd-Bd" w:hAnsi="HelveticaNeueLTStd-Bd"/>
                <w:b/>
                <w:sz w:val="24"/>
                <w:szCs w:val="24"/>
              </w:rPr>
              <w:t>Lesson 1</w:t>
            </w:r>
            <w:r>
              <w:rPr>
                <w:rFonts w:ascii="HelveticaNeueLTStd-Bd" w:hAnsi="HelveticaNeueLTStd-Bd"/>
                <w:b/>
                <w:sz w:val="24"/>
                <w:szCs w:val="24"/>
              </w:rPr>
              <w:t>5</w:t>
            </w:r>
          </w:p>
          <w:p w:rsidR="00E02894" w:rsidRPr="007558F3" w:rsidRDefault="00E02894" w:rsidP="004873EB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 w:rsidRPr="007558F3">
              <w:rPr>
                <w:rFonts w:ascii="HelveticaNeueLTStd-Bd" w:hAnsi="HelveticaNeueLTStd-Bd"/>
                <w:sz w:val="24"/>
                <w:szCs w:val="24"/>
              </w:rPr>
              <w:t xml:space="preserve">Case Scenario </w:t>
            </w:r>
            <w:r>
              <w:rPr>
                <w:rFonts w:ascii="HelveticaNeueLTStd-Bd" w:hAnsi="HelveticaNeueLTStd-Bd"/>
                <w:sz w:val="24"/>
                <w:szCs w:val="24"/>
              </w:rPr>
              <w:t>Testing</w:t>
            </w:r>
          </w:p>
        </w:tc>
        <w:tc>
          <w:tcPr>
            <w:tcW w:w="3695" w:type="dxa"/>
            <w:shd w:val="clear" w:color="auto" w:fill="auto"/>
            <w:tcMar>
              <w:left w:w="115" w:type="dxa"/>
              <w:right w:w="115" w:type="dxa"/>
            </w:tcMar>
          </w:tcPr>
          <w:p w:rsidR="00E02894" w:rsidRPr="007558F3" w:rsidRDefault="00E02894" w:rsidP="004873EB">
            <w:pPr>
              <w:jc w:val="center"/>
              <w:rPr>
                <w:rFonts w:ascii="HelveticaNeueLTStd-Bd" w:hAnsi="HelveticaNeueLTStd-Bd"/>
                <w:b/>
                <w:sz w:val="24"/>
                <w:szCs w:val="24"/>
              </w:rPr>
            </w:pPr>
            <w:r w:rsidRPr="007558F3">
              <w:rPr>
                <w:rFonts w:ascii="HelveticaNeueLTStd-Bd" w:hAnsi="HelveticaNeueLTStd-Bd"/>
                <w:b/>
                <w:sz w:val="24"/>
                <w:szCs w:val="24"/>
              </w:rPr>
              <w:t>Lesson 1</w:t>
            </w:r>
            <w:r>
              <w:rPr>
                <w:rFonts w:ascii="HelveticaNeueLTStd-Bd" w:hAnsi="HelveticaNeueLTStd-Bd"/>
                <w:b/>
                <w:sz w:val="24"/>
                <w:szCs w:val="24"/>
              </w:rPr>
              <w:t>5</w:t>
            </w:r>
          </w:p>
          <w:p w:rsidR="00E02894" w:rsidRPr="007558F3" w:rsidRDefault="00AE1C36" w:rsidP="00AE1C36">
            <w:pPr>
              <w:rPr>
                <w:rFonts w:ascii="HelveticaNeueLTStd-Bd" w:hAnsi="HelveticaNeueLTStd-Bd"/>
                <w:sz w:val="24"/>
                <w:szCs w:val="24"/>
              </w:rPr>
            </w:pPr>
            <w:r>
              <w:rPr>
                <w:rFonts w:ascii="HelveticaNeueLTStd-Bd" w:hAnsi="HelveticaNeueLTStd-Bd"/>
                <w:sz w:val="24"/>
                <w:szCs w:val="24"/>
              </w:rPr>
              <w:t xml:space="preserve">Case Scenario </w:t>
            </w:r>
            <w:r w:rsidR="00E02894">
              <w:rPr>
                <w:rFonts w:ascii="HelveticaNeueLTStd-Bd" w:hAnsi="HelveticaNeueLTStd-Bd"/>
                <w:sz w:val="24"/>
                <w:szCs w:val="24"/>
              </w:rPr>
              <w:t>Testing</w:t>
            </w:r>
          </w:p>
        </w:tc>
      </w:tr>
      <w:tr w:rsidR="00E02894" w:rsidRPr="007558F3" w:rsidTr="00AE1C36">
        <w:tblPrEx>
          <w:tblCellMar>
            <w:left w:w="115" w:type="dxa"/>
            <w:right w:w="115" w:type="dxa"/>
          </w:tblCellMar>
        </w:tblPrEx>
        <w:trPr>
          <w:trHeight w:val="20"/>
          <w:jc w:val="center"/>
        </w:trPr>
        <w:tc>
          <w:tcPr>
            <w:tcW w:w="1975" w:type="dxa"/>
            <w:gridSpan w:val="3"/>
            <w:tcBorders>
              <w:bottom w:val="single" w:sz="4" w:space="0" w:color="231F2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E02894" w:rsidRPr="004873EB" w:rsidRDefault="00E02894" w:rsidP="004873EB">
            <w:pPr>
              <w:rPr>
                <w:rFonts w:ascii="HelveticaNeueLTStd-Bd" w:hAnsi="HelveticaNeueLTStd-Bd"/>
                <w:sz w:val="24"/>
                <w:szCs w:val="24"/>
              </w:rPr>
            </w:pPr>
            <w:r>
              <w:rPr>
                <w:rFonts w:ascii="HelveticaNeueLTStd-Bd" w:hAnsi="HelveticaNeueLTStd-Bd"/>
                <w:sz w:val="24"/>
                <w:szCs w:val="24"/>
              </w:rPr>
              <w:t>4:00</w:t>
            </w:r>
          </w:p>
        </w:tc>
        <w:tc>
          <w:tcPr>
            <w:tcW w:w="3690" w:type="dxa"/>
            <w:shd w:val="clear" w:color="auto" w:fill="auto"/>
            <w:tcMar>
              <w:left w:w="115" w:type="dxa"/>
              <w:right w:w="115" w:type="dxa"/>
            </w:tcMar>
          </w:tcPr>
          <w:p w:rsidR="00E02894" w:rsidRPr="004873EB" w:rsidRDefault="00E02894" w:rsidP="004873EB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 w:rsidRPr="004873EB">
              <w:rPr>
                <w:rFonts w:ascii="HelveticaNeueLTStd-Bd" w:hAnsi="HelveticaNeueLTStd-Bd"/>
                <w:sz w:val="24"/>
                <w:szCs w:val="24"/>
              </w:rPr>
              <w:t>Group A</w:t>
            </w:r>
          </w:p>
        </w:tc>
        <w:tc>
          <w:tcPr>
            <w:tcW w:w="3695" w:type="dxa"/>
            <w:shd w:val="clear" w:color="auto" w:fill="auto"/>
            <w:tcMar>
              <w:left w:w="115" w:type="dxa"/>
              <w:right w:w="115" w:type="dxa"/>
            </w:tcMar>
          </w:tcPr>
          <w:p w:rsidR="00E02894" w:rsidRPr="004873EB" w:rsidRDefault="00E02894" w:rsidP="004873EB">
            <w:pPr>
              <w:jc w:val="center"/>
              <w:rPr>
                <w:rFonts w:ascii="HelveticaNeueLTStd-Bd" w:hAnsi="HelveticaNeueLTStd-Bd"/>
                <w:sz w:val="24"/>
                <w:szCs w:val="24"/>
              </w:rPr>
            </w:pPr>
            <w:r w:rsidRPr="004873EB">
              <w:rPr>
                <w:rFonts w:ascii="HelveticaNeueLTStd-Bd" w:hAnsi="HelveticaNeueLTStd-Bd"/>
                <w:sz w:val="24"/>
                <w:szCs w:val="24"/>
              </w:rPr>
              <w:t>Group B</w:t>
            </w:r>
          </w:p>
        </w:tc>
      </w:tr>
      <w:tr w:rsidR="004873EB" w:rsidRPr="007558F3" w:rsidTr="00E02894">
        <w:tblPrEx>
          <w:tblCellMar>
            <w:left w:w="115" w:type="dxa"/>
            <w:right w:w="115" w:type="dxa"/>
          </w:tblCellMar>
        </w:tblPrEx>
        <w:trPr>
          <w:trHeight w:val="20"/>
          <w:jc w:val="center"/>
        </w:trPr>
        <w:tc>
          <w:tcPr>
            <w:tcW w:w="987" w:type="dxa"/>
            <w:gridSpan w:val="2"/>
            <w:tcBorders>
              <w:right w:val="nil"/>
            </w:tcBorders>
            <w:shd w:val="clear" w:color="auto" w:fill="D9D9D9" w:themeFill="background1" w:themeFillShade="D9"/>
            <w:tcMar>
              <w:left w:w="115" w:type="dxa"/>
              <w:right w:w="115" w:type="dxa"/>
            </w:tcMar>
          </w:tcPr>
          <w:p w:rsidR="004873EB" w:rsidRDefault="004873EB" w:rsidP="004873EB">
            <w:pPr>
              <w:rPr>
                <w:rFonts w:ascii="HelveticaNeueLTStd-Bd" w:hAnsi="HelveticaNeueLTStd-Bd"/>
                <w:sz w:val="24"/>
                <w:szCs w:val="24"/>
              </w:rPr>
            </w:pPr>
            <w:r>
              <w:rPr>
                <w:rFonts w:ascii="HelveticaNeueLTStd-Bd" w:hAnsi="HelveticaNeueLTStd-Bd"/>
                <w:sz w:val="24"/>
                <w:szCs w:val="24"/>
              </w:rPr>
              <w:t>5:00</w:t>
            </w:r>
          </w:p>
          <w:p w:rsidR="004873EB" w:rsidRPr="007558F3" w:rsidRDefault="004873EB" w:rsidP="004873EB">
            <w:pPr>
              <w:rPr>
                <w:rFonts w:ascii="HelveticaNeueLTStd-Bd" w:hAnsi="HelveticaNeueLTStd-Bd"/>
                <w:sz w:val="24"/>
                <w:szCs w:val="24"/>
              </w:rPr>
            </w:pPr>
            <w:r>
              <w:rPr>
                <w:rFonts w:ascii="HelveticaNeueLTStd-Bd" w:hAnsi="HelveticaNeueLTStd-Bd"/>
                <w:sz w:val="24"/>
                <w:szCs w:val="24"/>
              </w:rPr>
              <w:t>6:00</w:t>
            </w:r>
          </w:p>
        </w:tc>
        <w:tc>
          <w:tcPr>
            <w:tcW w:w="8373" w:type="dxa"/>
            <w:gridSpan w:val="3"/>
            <w:tcBorders>
              <w:left w:val="nil"/>
            </w:tcBorders>
            <w:shd w:val="clear" w:color="auto" w:fill="D9D9D9" w:themeFill="background1" w:themeFillShade="D9"/>
          </w:tcPr>
          <w:p w:rsidR="004873EB" w:rsidRDefault="004873EB" w:rsidP="004873EB">
            <w:pPr>
              <w:rPr>
                <w:rFonts w:ascii="HelveticaNeueLTStd-Bd" w:hAnsi="HelveticaNeueLTStd-Bd"/>
                <w:b/>
                <w:sz w:val="24"/>
                <w:szCs w:val="24"/>
              </w:rPr>
            </w:pPr>
            <w:r w:rsidRPr="00696CD6">
              <w:rPr>
                <w:rFonts w:ascii="HelveticaNeueLTStd-Bd" w:hAnsi="HelveticaNeueLTStd-Bd"/>
                <w:b/>
                <w:sz w:val="24"/>
                <w:szCs w:val="24"/>
              </w:rPr>
              <w:t>Lesson 16: Written Exam</w:t>
            </w:r>
          </w:p>
          <w:p w:rsidR="004873EB" w:rsidRPr="00AF04BD" w:rsidRDefault="004873EB" w:rsidP="004873EB">
            <w:pPr>
              <w:rPr>
                <w:rFonts w:ascii="HelveticaNeueLTStd-Bd" w:hAnsi="HelveticaNeueLTStd-Bd"/>
                <w:b/>
                <w:sz w:val="24"/>
                <w:szCs w:val="24"/>
              </w:rPr>
            </w:pPr>
            <w:r w:rsidRPr="00696CD6">
              <w:rPr>
                <w:rFonts w:ascii="HelveticaNeueLTStd-Bd" w:hAnsi="HelveticaNeueLTStd-Bd"/>
                <w:b/>
                <w:sz w:val="24"/>
                <w:szCs w:val="24"/>
              </w:rPr>
              <w:t>Class Ends/Remediation</w:t>
            </w:r>
          </w:p>
        </w:tc>
      </w:tr>
    </w:tbl>
    <w:p w:rsidR="004873EB" w:rsidRDefault="004873EB" w:rsidP="00696CD6">
      <w:pPr>
        <w:rPr>
          <w:rFonts w:ascii="HelveticaNeueLTStd-Bd" w:hAnsi="HelveticaNeueLTStd-Bd"/>
          <w:sz w:val="24"/>
          <w:szCs w:val="24"/>
        </w:rPr>
      </w:pPr>
    </w:p>
    <w:p w:rsidR="00B15CC4" w:rsidRPr="00AF04BD" w:rsidRDefault="00C0511C" w:rsidP="004873EB">
      <w:pPr>
        <w:ind w:left="7920" w:firstLine="720"/>
        <w:rPr>
          <w:rFonts w:ascii="HelveticaNeueLTStd-Bd" w:hAnsi="HelveticaNeueLTStd-Bd"/>
          <w:sz w:val="24"/>
          <w:szCs w:val="24"/>
        </w:rPr>
      </w:pPr>
      <w:r>
        <w:rPr>
          <w:rFonts w:ascii="HelveticaNeueLTStd-Bd" w:hAnsi="HelveticaNeueLTStd-Bd"/>
          <w:sz w:val="24"/>
          <w:szCs w:val="24"/>
        </w:rPr>
        <w:t>2016</w:t>
      </w:r>
    </w:p>
    <w:sectPr w:rsidR="00B15CC4" w:rsidRPr="00AF04BD" w:rsidSect="00754FBF">
      <w:footerReference w:type="default" r:id="rId11"/>
      <w:pgSz w:w="12060" w:h="1566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7234" w:rsidRDefault="007A7234" w:rsidP="005E5067">
      <w:r>
        <w:separator/>
      </w:r>
    </w:p>
  </w:endnote>
  <w:endnote w:type="continuationSeparator" w:id="0">
    <w:p w:rsidR="007A7234" w:rsidRDefault="007A7234" w:rsidP="005E5067">
      <w:r>
        <w:continuationSeparator/>
      </w:r>
    </w:p>
  </w:endnote>
  <w:endnote w:type="continuationNotice" w:id="1">
    <w:p w:rsidR="007A7234" w:rsidRDefault="007A723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NeueLTStd-B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LTStd-Bl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Calibri" w:eastAsia="Calibri" w:hAnsi="Calibri" w:cs="Times New Roman"/>
      </w:rPr>
      <w:id w:val="-48757841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24"/>
        <w:szCs w:val="24"/>
      </w:rPr>
    </w:sdtEndPr>
    <w:sdtContent>
      <w:p w:rsidR="00C40E78" w:rsidRPr="00C40E78" w:rsidRDefault="00C40E78" w:rsidP="00C40E78">
        <w:pPr>
          <w:widowControl/>
          <w:tabs>
            <w:tab w:val="center" w:pos="4680"/>
            <w:tab w:val="right" w:pos="9360"/>
          </w:tabs>
          <w:jc w:val="right"/>
          <w:rPr>
            <w:rFonts w:ascii="Arial" w:eastAsia="Calibri" w:hAnsi="Arial" w:cs="Arial"/>
            <w:sz w:val="24"/>
            <w:szCs w:val="24"/>
          </w:rPr>
        </w:pPr>
        <w:r w:rsidRPr="00C40E78">
          <w:rPr>
            <w:rFonts w:ascii="Arial" w:eastAsia="Calibri" w:hAnsi="Arial" w:cs="Arial"/>
            <w:sz w:val="24"/>
            <w:szCs w:val="24"/>
          </w:rPr>
          <w:fldChar w:fldCharType="begin"/>
        </w:r>
        <w:r w:rsidRPr="00C40E78">
          <w:rPr>
            <w:rFonts w:ascii="Arial" w:eastAsia="Calibri" w:hAnsi="Arial" w:cs="Arial"/>
            <w:sz w:val="24"/>
            <w:szCs w:val="24"/>
          </w:rPr>
          <w:instrText xml:space="preserve"> PAGE   \* MERGEFORMAT </w:instrText>
        </w:r>
        <w:r w:rsidRPr="00C40E78">
          <w:rPr>
            <w:rFonts w:ascii="Arial" w:eastAsia="Calibri" w:hAnsi="Arial" w:cs="Arial"/>
            <w:sz w:val="24"/>
            <w:szCs w:val="24"/>
          </w:rPr>
          <w:fldChar w:fldCharType="separate"/>
        </w:r>
        <w:r w:rsidR="00C329F1">
          <w:rPr>
            <w:rFonts w:ascii="Arial" w:eastAsia="Calibri" w:hAnsi="Arial" w:cs="Arial"/>
            <w:noProof/>
            <w:sz w:val="24"/>
            <w:szCs w:val="24"/>
          </w:rPr>
          <w:t>1</w:t>
        </w:r>
        <w:r w:rsidRPr="00C40E78">
          <w:rPr>
            <w:rFonts w:ascii="Arial" w:eastAsia="Calibri" w:hAnsi="Arial" w:cs="Arial"/>
            <w:noProof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7234" w:rsidRDefault="007A7234" w:rsidP="005E5067">
      <w:r>
        <w:separator/>
      </w:r>
    </w:p>
  </w:footnote>
  <w:footnote w:type="continuationSeparator" w:id="0">
    <w:p w:rsidR="007A7234" w:rsidRDefault="007A7234" w:rsidP="005E5067">
      <w:r>
        <w:continuationSeparator/>
      </w:r>
    </w:p>
  </w:footnote>
  <w:footnote w:type="continuationNotice" w:id="1">
    <w:p w:rsidR="007A7234" w:rsidRDefault="007A723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CC4"/>
    <w:rsid w:val="0004641A"/>
    <w:rsid w:val="000F2D94"/>
    <w:rsid w:val="002C6D4E"/>
    <w:rsid w:val="003320E8"/>
    <w:rsid w:val="00344308"/>
    <w:rsid w:val="0034695D"/>
    <w:rsid w:val="003A6E26"/>
    <w:rsid w:val="003B28F5"/>
    <w:rsid w:val="00414A63"/>
    <w:rsid w:val="00485520"/>
    <w:rsid w:val="004873EB"/>
    <w:rsid w:val="00561C8D"/>
    <w:rsid w:val="005803AE"/>
    <w:rsid w:val="0059281C"/>
    <w:rsid w:val="00595BAB"/>
    <w:rsid w:val="005E5067"/>
    <w:rsid w:val="0064348A"/>
    <w:rsid w:val="00675C2D"/>
    <w:rsid w:val="00696CD6"/>
    <w:rsid w:val="006E3E9B"/>
    <w:rsid w:val="00703C4F"/>
    <w:rsid w:val="00754FBF"/>
    <w:rsid w:val="007558F3"/>
    <w:rsid w:val="0079536D"/>
    <w:rsid w:val="007A7234"/>
    <w:rsid w:val="007D1A5B"/>
    <w:rsid w:val="007E52A9"/>
    <w:rsid w:val="008206E4"/>
    <w:rsid w:val="00844219"/>
    <w:rsid w:val="00912568"/>
    <w:rsid w:val="00934BB4"/>
    <w:rsid w:val="00991BD0"/>
    <w:rsid w:val="009C72FF"/>
    <w:rsid w:val="009D3442"/>
    <w:rsid w:val="009F79F3"/>
    <w:rsid w:val="00A44AB0"/>
    <w:rsid w:val="00A877A7"/>
    <w:rsid w:val="00AE1C36"/>
    <w:rsid w:val="00AE2918"/>
    <w:rsid w:val="00AF04BD"/>
    <w:rsid w:val="00B15CC4"/>
    <w:rsid w:val="00BA18FA"/>
    <w:rsid w:val="00BD50F7"/>
    <w:rsid w:val="00C0511C"/>
    <w:rsid w:val="00C329F1"/>
    <w:rsid w:val="00C40E78"/>
    <w:rsid w:val="00CB7D80"/>
    <w:rsid w:val="00DA0E65"/>
    <w:rsid w:val="00E02894"/>
    <w:rsid w:val="00E05ECC"/>
    <w:rsid w:val="00E44FB6"/>
    <w:rsid w:val="00E67834"/>
    <w:rsid w:val="00E76B6C"/>
    <w:rsid w:val="00EA72EA"/>
    <w:rsid w:val="00EB7331"/>
    <w:rsid w:val="00F51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C03C827-DC35-4F54-82C6-5BA2B4E72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312"/>
      <w:outlineLvl w:val="0"/>
    </w:pPr>
    <w:rPr>
      <w:rFonts w:ascii="Times New Roman" w:eastAsia="Times New Roman" w:hAnsi="Times New Roman"/>
      <w:sz w:val="20"/>
      <w:szCs w:val="20"/>
    </w:rPr>
  </w:style>
  <w:style w:type="paragraph" w:styleId="Heading2">
    <w:name w:val="heading 2"/>
    <w:basedOn w:val="Normal"/>
    <w:uiPriority w:val="1"/>
    <w:qFormat/>
    <w:pPr>
      <w:spacing w:before="76"/>
      <w:outlineLvl w:val="1"/>
    </w:pPr>
    <w:rPr>
      <w:rFonts w:ascii="Arial" w:eastAsia="Arial" w:hAnsi="Arial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1"/>
      <w:ind w:left="720"/>
    </w:pPr>
    <w:rPr>
      <w:rFonts w:ascii="Arial" w:eastAsia="Arial" w:hAnsi="Arial"/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5E50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5067"/>
  </w:style>
  <w:style w:type="paragraph" w:styleId="Footer">
    <w:name w:val="footer"/>
    <w:basedOn w:val="Normal"/>
    <w:link w:val="FooterChar"/>
    <w:uiPriority w:val="99"/>
    <w:unhideWhenUsed/>
    <w:rsid w:val="005E506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5067"/>
  </w:style>
  <w:style w:type="paragraph" w:styleId="BalloonText">
    <w:name w:val="Balloon Text"/>
    <w:basedOn w:val="Normal"/>
    <w:link w:val="BalloonTextChar"/>
    <w:uiPriority w:val="99"/>
    <w:semiHidden/>
    <w:unhideWhenUsed/>
    <w:rsid w:val="00A877A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7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06DC96743C6243A085E83924503A1A" ma:contentTypeVersion="9" ma:contentTypeDescription="Create a new document." ma:contentTypeScope="" ma:versionID="6610f1ac32f024428aae00eb7ba5b7c4">
  <xsd:schema xmlns:xsd="http://www.w3.org/2001/XMLSchema" xmlns:xs="http://www.w3.org/2001/XMLSchema" xmlns:p="http://schemas.microsoft.com/office/2006/metadata/properties" xmlns:ns2="46f3a72f-75c9-4476-a28a-6821f23719d5" xmlns:ns3="2b995044-bc0b-495e-b590-4cda7442b714" targetNamespace="http://schemas.microsoft.com/office/2006/metadata/properties" ma:root="true" ma:fieldsID="bfa4c3b99427dd86230c918544b25b17" ns2:_="" ns3:_="">
    <xsd:import namespace="46f3a72f-75c9-4476-a28a-6821f23719d5"/>
    <xsd:import namespace="2b995044-bc0b-495e-b590-4cda7442b71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Document_x0020_Status" minOccurs="0"/>
                <xsd:element ref="ns3:Own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f3a72f-75c9-4476-a28a-6821f23719d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995044-bc0b-495e-b590-4cda7442b714" elementFormDefault="qualified">
    <xsd:import namespace="http://schemas.microsoft.com/office/2006/documentManagement/types"/>
    <xsd:import namespace="http://schemas.microsoft.com/office/infopath/2007/PartnerControls"/>
    <xsd:element name="Document_x0020_Status" ma:index="10" nillable="true" ma:displayName="Document Status" ma:format="Dropdown" ma:internalName="Document_x0020_Status">
      <xsd:simpleType>
        <xsd:restriction base="dms:Choice">
          <xsd:enumeration value="Archive"/>
          <xsd:enumeration value="Requires Updates"/>
          <xsd:enumeration value="Valid"/>
        </xsd:restriction>
      </xsd:simpleType>
    </xsd:element>
    <xsd:element name="Owner" ma:index="11" nillable="true" ma:displayName="Owner" ma:list="UserInfo" ma:SharePointGroup="0" ma:internalName="Own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f4f22ede-e726-4d3d-b195-8dfd25ae0d91" ContentTypeId="0x01" PreviousValue="false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SmartDocs xmlns="http://www.thirtysix.net/smartdocs/documentInfo">
  <Version>2014.1.2.0</Version>
</SmartDoc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Status xmlns="2b995044-bc0b-495e-b590-4cda7442b714" xsi:nil="true"/>
    <Owner xmlns="2b995044-bc0b-495e-b590-4cda7442b714">
      <UserInfo>
        <DisplayName/>
        <AccountId xsi:nil="true"/>
        <AccountType/>
      </UserInfo>
    </Owner>
  </documentManagement>
</p:properties>
</file>

<file path=customXml/itemProps1.xml><?xml version="1.0" encoding="utf-8"?>
<ds:datastoreItem xmlns:ds="http://schemas.openxmlformats.org/officeDocument/2006/customXml" ds:itemID="{FFBF4CAC-3D6F-4063-ABD8-5AC54BA38A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f3a72f-75c9-4476-a28a-6821f23719d5"/>
    <ds:schemaRef ds:uri="2b995044-bc0b-495e-b590-4cda7442b7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70BA1D3-E4C7-4CAC-BB7A-F802E2BE9035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3B29A006-0434-4201-99B4-EF04719AB94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F56EA65-4B86-41E6-9489-8E64250D0B85}">
  <ds:schemaRefs>
    <ds:schemaRef ds:uri="http://www.thirtysix.net/smartdocs/documentInfo"/>
  </ds:schemaRefs>
</ds:datastoreItem>
</file>

<file path=customXml/itemProps5.xml><?xml version="1.0" encoding="utf-8"?>
<ds:datastoreItem xmlns:ds="http://schemas.openxmlformats.org/officeDocument/2006/customXml" ds:itemID="{869BA231-9AA3-491B-ADC4-A8BB33305257}">
  <ds:schemaRefs>
    <ds:schemaRef ds:uri="http://purl.org/dc/dcmitype/"/>
    <ds:schemaRef ds:uri="http://schemas.microsoft.com/office/2006/metadata/properties"/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2b995044-bc0b-495e-b590-4cda7442b714"/>
    <ds:schemaRef ds:uri="46f3a72f-75c9-4476-a28a-6821f23719d5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878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 Blackwell</dc:creator>
  <cp:lastModifiedBy>Emory, Robert</cp:lastModifiedBy>
  <cp:revision>2</cp:revision>
  <cp:lastPrinted>2016-11-09T15:17:00Z</cp:lastPrinted>
  <dcterms:created xsi:type="dcterms:W3CDTF">2016-11-09T18:10:00Z</dcterms:created>
  <dcterms:modified xsi:type="dcterms:W3CDTF">2016-11-09T18:10:00Z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2016-07-28T00:00:00Z</vt:filetime>
  </property>
  <property fmtid="{D5CDD505-2E9C-101B-9397-08002B2CF9AE}" pid="3" name="Creator">
    <vt:lpwstr>Adobe InDesign CC 2015 (Macintosh)</vt:lpwstr>
  </property>
  <property fmtid="{D5CDD505-2E9C-101B-9397-08002B2CF9AE}" pid="4" name="LastSaved">
    <vt:filetime>2016-07-29T00:00:00Z</vt:filetime>
  </property>
  <property fmtid="{D5CDD505-2E9C-101B-9397-08002B2CF9AE}" pid="5" name="ContentTypeId">
    <vt:lpwstr>0x0101007806DC96743C6243A085E83924503A1A</vt:lpwstr>
  </property>
</Properties>
</file>